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481915.54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32199.59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6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邹城市钢山街道杜家庄村新型社区义和佳苑40#楼电梯结构加固改造工程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445530.44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29768.48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6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邹城市钢山街道杜家庄村新型社区义和佳苑40#楼电梯结构加固改造工程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36385.1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7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481915.54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32199.59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322720.56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322720.56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56254.48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47582.31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8672.17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29768.48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36786.92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445530.44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6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原结构卸载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1、拆除前对需要拆除板梁结构下面进行加固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2、支撑采用钢管脚手满堂脚手架上面安装顶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丝及方木支撑牢固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3、立杆间距0.5米，水平杆间距1.2米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4、满堂脚手架支撑卸载面积为拆除板梁面积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周边扩1.5米，支撑高度均为4.7米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增加基础界面处理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1、增加独立柱基础放样后采用电镐凿毛清理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原地板砼地面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2、凿毛后用鼓风机清理干净尘土垃圾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3、涂刷增强界面剂2遍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1050.31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1050.31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水钻钻孔静力拆除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1、部位;新增电梯坑、新增结构处负一层顶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梁板拆除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2、水钻直径D=102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3、拆除面积：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3.9*3.46+0.6*3.3*2+3.5*0.6*3+6.7*0.5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4、钻孔个数：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39*34+6*33*2+6*35*3+66*5=2682个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59982.93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大梁粘钢加固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1、粘钢胶（南京曼卡特):12公斤/平方米*14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平方米*20元/公斤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2、粘钢板：0.5*8*5*7.85*9.6=1507.2元（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含钢板人工抛光拉毛）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3、U型箍钢板：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1.75*42*5*0.1*7.85*9.6=2769元（含钢件抛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光拉毛处理）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4、锚栓（400长12筋）：80根*7元/根=560元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5、钢板表面防腐处理抹高强砂浆：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14*70=980元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6、粘钢制作安装人工费：14*600=8400元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7、砼表面打毛深度3毫米：14*50=700元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18276.8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18276.8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卫生间墙面砖拆除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1、原厕所外墙及中间隔墙为镶贴墙面砖面层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人工风镐拆除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2、垃圾倒运到指定地点然后集中装车外运清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1075.2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卫生间轻质隔墙拆除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1、原厕所墙体为100厚轻质隔墙安装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2、垃圾倒运到指定地点然后集中装车外运清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81.97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1032.82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厕所地面砖拆除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1、原厕所地面垫层及面层人工风镐拆除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2、垃圾倒运到指定地点然后集中装车外运清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厕所墩台拆除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1、原厕所墩台人工风镐拆除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2、垃圾倒运到指定地点然后集中装车外运清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立方米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89881.73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89881.73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厕所屋面拆除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1、原厕所屋面板拆除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2、垃圾倒运到指定地点然后集中装车外运清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2564.86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通风口拆除百叶窗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1、百叶窗拆除面积：1.2*1.4*6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拆除通风口砼屋面现浇梁板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1、拆除排气窗上屋面板砼：2.4*9.6*0.12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2、拆除现浇梁砼：9.6*0.3*2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3、拆除砼柱：1*0.2*0.2*4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立方米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980.25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3440.68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拆除通风口处室外砼地面拆除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1、拆除室外砼地面：（6*2.7+9*2.7）*0.2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立方米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531.2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通风口处室外地面挖土方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1.土质：坚土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2、沟槽尺寸：长度（6+9）m*宽度2.7m*深度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2370.06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通风口修复补浇有梁板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2.混凝土强度等级;c25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1907.72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通风口现浇构件钢筋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钢筋种类、规格：Ⅲ级螺纹，Ф10钢，双层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双向@200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5560.09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地下室及二层斜梁墙体拆除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墙体工程量：1.5*4.6*3*0.2+4*0.9*0.2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立方米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1、静力拆除垃圾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2、室外拆除垃圾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3、厕所拆除垃圾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4、墙体拆除垃圾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立方米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5023.9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010515010001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1.部位：独立柱底板基础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2.规格型号：Ⅲ级，Ф8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6801.68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6801.68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010515010002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1.独立柱地板基础及梁植筋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2.规格型号：Ⅲ级，Ф12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6414.7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6414.7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010515010003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1.独立柱及梁植筋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2.规格型号：Ⅲ级，Ф18、20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6334.56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6334.56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独立基础高强灌浆料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1.人工电锤搅拌高强灌浆料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2159.62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11057.25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矩形柱高强灌浆料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1.人工电锤搅拌高强灌浆料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2292.11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55693.69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有梁板高强灌浆料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1.人工电锤搅拌高强灌浆料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2161.47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43953.49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直形墙高强灌浆料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1.人工电锤搅拌高强灌浆料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2263.31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13127.2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161268.8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251150.53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1、钢筋种类、规格：Ⅲ级，Ф8。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2、箍筋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6880.01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17757.31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钢筋种类、规格：Ⅲ级，Ф≤18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3.083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5305.36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16356.42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钢筋种类、规格：Ⅲ级，Ф≤25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4874.75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12557.36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修复原砌块墙体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1.加气块、200厚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2、M5水泥砂浆砌筑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619.83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3012.37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砌筑外墙及内墙面一般抹灰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1.新建通风口墙体及原结构墙体修复抹灰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2、砂浆种类及强度：水泥砂浆1:3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1552.15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2.腻子种类：调制腻子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3.刮腻子遍数：2遍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墙面喷刷真石漆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1、涂刷种类：真石漆，三遍成活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2、部位：新建电梯平台外墙，原外墙修复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5980.8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第三排独立柱周围及东边平台下地面基层水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泥砂浆楼找平层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1.独立柱周围地面做找平层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2.砂浆种类：水泥砂浆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3、砂浆强度：1:3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4.砂浆厚度：20mm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1374.24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第三排独立柱周围及东边平台下(地)面卷材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1.卷材品种、规格、厚度：TS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2.防水层数:2遍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41.78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2005.44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电梯东侧新增砌块墙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1.砌块品种、规格、强度等级：加气混凝土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3.砂浆强度等级：m7.5水泥砂浆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552.09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3743.17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电梯东侧新增墙面一般抹灰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2.底层厚度、砂浆配合比：1:3水泥砂浆9厚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3.面层厚度、砂浆配合比：1:2水泥砂浆6厚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2130.28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电梯东侧新增墙体满刮腻子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2.腻子种类：调制腻子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3.刮腻子遍数：2遍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67356.58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318507.11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电梯东侧新增墙体墙面喷刷涂料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2.喷刷涂料部位：内墙面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3.涂料品种、喷刷遍数：乳胶漆2遍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696.98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电梯安装预埋铁件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1.钢材种类钢板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2.规格3毫米厚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3.铁件尺寸：180*3400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4.铁件个数：2块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12209.98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3516.47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8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4213.45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322720.56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原结构卸载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1、拆除前对需要拆除板梁结构下面进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行加固支撑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2、支撑采用钢管脚手满堂脚手架上面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安装顶丝及方木支撑牢固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3、立杆间距0.5米，水平杆间距1.2米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4、满堂脚手架支撑卸载面积为拆除板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梁面积周边扩1.5米，支撑高度均为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原结构卸载撑杆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增加基础界面处理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1、增加独立柱基础放样后采用电镐凿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毛清理原地板砼地面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2、凿毛后用鼓风机清理干净尘土垃圾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3、涂刷增强界面剂2遍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223.63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凿毛砼表面涂刷粘结剂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01-4-179借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旧混凝土剔除及表面凿毛 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水钻钻孔静力拆除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1、部位;新增电梯坑、新增结构处负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一层顶梁板拆除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2、水钻直径D=102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3、拆除面积：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3.9*3.46+0.6*3.3*2+3.5*0.6*3+6.7*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4、钻孔个数：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39*34+6*33*2+6*35*3+66*5=2682个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4-12-249借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混凝土结构水钻钻孔 钻头直径 102mm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金刚石薄壁钻头 长370mm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大梁粘钢加固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1、粘钢胶（南京曼卡特):12公斤/平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方米*14平方米*20元/公斤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2、粘钢板：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0.5*8*5*7.85*9.6=1507.2元（含钢板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人工抛光拉毛）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3、U型箍钢板：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1.75*42*5*0.1*7.85*9.6=2769元（含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钢件抛光拉毛处理）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4、锚栓（400长12筋）：80根*7元/根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=560元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5、钢板表面防腐处理抹高强砂浆：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14*70=980元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6、粘钢制作安装人工费：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14*600=8400元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7、砼表面打毛深度3毫米：14*50=700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9176.80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9100.00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18276.8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1、粘钢胶（南京曼卡特)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公斤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粘钢板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公斤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1507.20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U型箍钢板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公斤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288.5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2769.60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锚栓（400长12筋）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钢板表面防腐处理抹高强砂浆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粘钢制作安装人工费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砼表面打磨深3毫米处理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卫生间墙面砖拆除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1、原厕所外墙及中间隔墙为镶贴墙面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砖面层人工风镐拆除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2、垃圾倒运到指定地点然后集中装车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外运清理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01-1-131借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墙柱面 墙面砖及陶瓷面砖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卫生间轻质隔墙拆除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1、原厕所墙体为100厚轻质隔墙安装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2、垃圾倒运到指定地点然后集中装车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外运清理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23.67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01-1-68借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轻质墙板墙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厕所地面砖拆除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1、原厕所地面垫层及面层人工风镐拆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2、垃圾倒运到指定地点然后集中装车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外运清理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01-1-121借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 地面砖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厕所墩台拆除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1、原厕所墩台人工风镐拆除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2、垃圾倒运到指定地点然后集中装车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外运清理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01-1-67借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厕所屋面拆除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1、原厕所屋面板拆除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2、垃圾倒运到指定地点然后集中装车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外运清理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01-1-9借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简易棚(无墙)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通风口拆除百叶窗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1、百叶窗拆除面积：1.2*1.4*6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01-1-107借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拆除通风口砼屋面现浇梁板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1、拆除排气窗上屋面板砼：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2.4*9.6*0.12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2、拆除现浇梁砼：9.6*0.3*2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3、拆除砼柱：1*0.2*0.2*4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693.49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693.49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281.56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01-1-85借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现浇钢筋混凝土 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01-1-83借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现浇钢筋混凝土 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01-1-82借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现浇钢筋混凝土 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拆除通风口处室外砼地面拆除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1、拆除室外砼地面：（6*2.7+9*2.7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）*0.2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01-1-89借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机械拆除 现浇混凝土地坪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通风口处室外地面挖土方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1.土质：坚土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2、沟槽尺寸：长度（6+9）m*宽度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2.7m*深度0.8m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人工挖一般土方 坚土 基深≤2m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通风口修复补浇有梁板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2.混凝土强度等级;c25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5-1-31调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有梁板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通风口现浇构件钢筋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钢筋种类、规格：Ⅲ级螺纹，Ф10钢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，双层双向@200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1395.90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3517.48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1395.90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566.74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5560.09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现浇构件钢筋HRB335（HRB400）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≤φ10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1395.90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3517.48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地下室及二层斜梁墙体拆除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墙体工程量：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1.5*4.6*3*0.2+4*0.9*0.2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01-1-63借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加气混凝土砌块墙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1、静力拆除垃圾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2、室外拆除垃圾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3、厕所拆除垃圾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4、墙体拆除垃圾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人工装建筑垃圾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积体积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1-3-46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自卸汽车运石渣 运距≤1km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1-3-47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自卸汽车运石渣 每增运1km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010515010001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1.部位：独立柱底板基础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2.规格型号：Ⅲ级，Ф8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1159.68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4012.80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1629.20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5-4-78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植筋≤φ10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1159.68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010515010002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1.独立柱地板基础及梁植筋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2.规格型号：Ⅲ级，Ф12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3436.40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1583.12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3436.40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1395.18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植筋≤φ16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3436.40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1583.12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010515010003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1.独立柱及梁植筋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2.规格型号：Ⅲ级，Ф18、20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2815.56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2375.89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2815.56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1143.11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6334.56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植筋≤φ20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2815.56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2375.89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独立基础高强灌浆料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1.人工电锤搅拌高强灌浆料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2062.50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27.91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2062.50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矩形柱高强灌浆料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1.人工电锤搅拌高强灌浆料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2024.53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76.90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5-1-14调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1:2]矩形柱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2024.53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有梁板高强灌浆料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1.人工电锤搅拌高强灌浆料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2069.67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5-1-31调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有梁板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2069.67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010504001001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直形墙高强灌浆料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1.人工电锤搅拌高强灌浆料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2024.22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5-1-30调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现浇混凝土 电梯井壁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2024.22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1、钢筋种类、规格：Ⅲ级，Ф8。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2、箍筋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3517.48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2334.20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947.69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6880.01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5-4-30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现浇构件箍筋≤φ10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3517.48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钢筋种类、规格：Ⅲ级，Ф≤18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1070.30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3689.62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1070.30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434.55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现浇构件钢筋HRB335（HRB400）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≤φ18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1070.30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3689.62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钢筋种类、规格：Ⅲ级，Ф≤25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688.60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3871.68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688.60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279.57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现浇构件钢筋HRB335（HRB400）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≤φ25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688.60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3871.68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修复原砌块墙体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1.加气块、200厚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2、M5水泥砂浆砌筑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89.59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4-2-1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M5.0]加气混凝土砌块墙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砌筑外墙及内墙面一般抹灰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1.新建通风口墙体及原结构墙体修复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2、砂浆种类及强度：水泥砂浆1:3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水泥砂浆(厚9+6mm) 混凝土墙(砌块墙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2.腻子种类：调制腻子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3.刮腻子遍数：2遍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二遍 不抹灰墙面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墙面喷刷真石漆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1、涂刷种类：真石漆，三遍成活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2、部位：新建电梯平台外墙，原外墙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修复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真石漆，三遍成活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第三排独立柱周围及东边平台下地面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基层水泥砂浆楼找平层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1.独立柱周围地面做找平层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2.砂浆种类：水泥砂浆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3、砂浆强度：1:3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4.砂浆厚度：20mm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11-2-1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楼地面20mm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010904001001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第三排独立柱周围及东边平台下(地)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1.卷材品种、规格、厚度：TS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2.防水层数:2遍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9-2-18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高聚物改性沥青自粘卷材自粘法 一层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9-2-20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高聚物改性沥青自粘卷材自粘法 每增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一层 平面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010402001002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电梯东侧新增砌块墙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1.砌块品种、规格、强度等级：加气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3.砂浆强度等级：m7.5水泥砂浆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169.73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68.91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4-2-1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加气混凝土砌块墙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169.73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电梯东侧新增墙面一般抹灰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2.底层厚度、砂浆配合比：1:3水泥砂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浆9厚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3.面层厚度、砂浆配合比：1:2水泥砂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浆6厚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水泥砂浆(厚9+6mm) 混凝土墙(砌块墙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电梯东侧新增墙体满刮腻子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2.腻子种类：调制腻子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3.刮腻子遍数：2遍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内墙抹灰面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电梯东侧新增墙体墙面喷刷涂料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2.喷刷涂料部位：内墙面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3.涂料品种、喷刷遍数：乳胶漆2遍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室内乳胶漆二遍 墙、柱面 光面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010516002002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电梯安装预埋铁件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1.钢材种类钢板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2.规格3毫米厚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3.铁件尺寸：180*3400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4.铁件个数：2块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2924.90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6568.60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1528.97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2924.90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1187.51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12209.98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5-4-64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铁件制作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6248.56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5-4-65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2216.50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4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64.9327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7142.60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7142.60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330.8018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36388.20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36388.20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27.8326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3339.91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3339.91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335.2500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40230.00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1121.10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钢筋HRB335≤φ18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3.2063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3938.05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12626.57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11111.40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2.6790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3902.65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10455.20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9713.14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01010073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3938.05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1008.14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869.95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01010089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钢筋≤φ16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3929.20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1383.08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1219.85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01010095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钢筋≤φ20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2096.54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1879.54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箍筋≤φ10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2.6326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10716.79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8946.18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42.4862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197.9095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26.8200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30.4032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1198.49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89.2080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69.2554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58.6232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548.13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03150068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轴承 203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1364.40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5752.21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1673.32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滑石粉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49.1012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烧结煤矸石普通砖 240×115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04150015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蒸压粉煤灰加气混凝土砌块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600×200×240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11.0161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2780.79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2999.46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18.8552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高聚物改性沥青自粘卷材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111.0096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2554.33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1571.90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冷底子油 30:70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机油 15#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26.8200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13.4490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SHZ 植筋胶泥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50.7800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996.81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24130003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转子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刨刀片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41.3172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801.3885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641.11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1161.40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1195.51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782.86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639.23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722.21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80210021~1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（高强灌浆料）C40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26.2625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12493.86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2038.83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53544.77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80210021~2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C25现浇混凝土碎石＜20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1686.51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1548.82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80210023~1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（高强灌浆料）C40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23.9799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11407.96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2038.83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48890.94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80210025~1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（高强灌浆料）C40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5.1712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2460.09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2038.83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10543.20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1146.75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990149510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液压锤HM960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990402040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915.19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1780.04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959.66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1866.54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990409020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洒水车 4000L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50kN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3.1629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3.2595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990728020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摇臂钻床 50mm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990732050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剪板机 40×3100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629.54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42kV·A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对焊机 75kV·A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4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172977.81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252785.01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金刚石薄壁钻头 长370mm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33.52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73.45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47582.31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8672.17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56254.48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99200.82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8672.17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8034.78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8034.78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37147.53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37147.53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8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47582.31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3110.03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2848.14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813.93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1262.68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8034.78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17-2-3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单排里脚手架≤6m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768.77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单排外钢管脚手架≤6m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2341.26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2527.73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710.71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钢筋及模板吊装费用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13291.92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18414.11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13291.92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5396.52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37147.53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18-1-93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有梁板复合木模板木支撑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704.25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1281.79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18-1-37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通风口修复矩形柱复合木模板木支撑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18-1-92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有梁板复合木模板钢支撑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4071.80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6569.39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板支撑高度＞3.6m每增1m钢支撑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1120.68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电梯井壁组合钢模板对拉螺栓钢支撑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1349.06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18-1-84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墙支撑高度＞3.6m每增1m钢支撑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独立基础钢筋混凝土复合木模板木支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385.79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1864.06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18-1-36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矩形柱复合木模板钢支撑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4222.90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7252.22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18-1-48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柱支撑高度＞3.6m 每增1m钢支撑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1074.92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149.1087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16401.96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16401.96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179.0111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1131.35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914.75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尼龙帽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03010365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对拉螺栓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支撑钢管及扣件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235.9367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1458.09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1137.21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40.3394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2251.72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7447.34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9863.66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10.1054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42.8180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 φ48.3×3.6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29.9691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18290003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塑料套管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22.7003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草板纸 80#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128.4540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复合木模板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121.0371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3938.55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5578.60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组合钢模板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32.8449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回转扣件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直角扣件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16.6017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对接扣件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梁卡具模板用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零星卡具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31.1629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 Δ=5cm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1246.10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1345.79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木脚手杆 φ100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1438.05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1478.76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底座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6t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814.06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814.06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木工双面压刨床 600mm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0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34636.04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38523.22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钢山街道杜家庄村新型社区义和佳苑40#楼电梯结构加固改造工程-评审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378975.04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378975.04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29768.48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21374.19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13302.02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5760.42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36786.92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工程名称：邹城钢山街道杜家庄村新型社区义和佳苑40#楼电梯口封堵工程--评审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25382.56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25382.56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5567.16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4770.99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2431.11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3004.27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36385.10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工程名称：邹城钢山街道杜家庄村新型社区义和佳苑40#楼电梯口封堵工程--评审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010515010002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原电梯口屋面板植筋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1.材质;Ⅲ级钢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2.规格型号：Ф12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3.植筋根数：38*4+19*4=228根*4个电梯口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13296.96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原电梯口无梁板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5878.33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原电梯口现浇构件钢筋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钢筋种类、规格:Ⅲ级钢，Ф≤18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5305.36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6207.27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5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25382.56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25382.56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工程名称：邹城钢山街道杜家庄村新型社区义和佳苑40#楼电梯口封堵工程--评审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010515010002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原电梯口屋面板植筋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1.材质;Ⅲ级钢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2.规格型号：Ф12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3.植筋根数：38*4+19*4=228根*4个电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梯口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植筋≤φ16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原电梯口无梁板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60.17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461.57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5-1-32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无梁板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60.17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461.57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原电梯口现浇构件钢筋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钢筋种类、规格:Ⅲ级钢，Ф≤18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1070.30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3689.62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1070.30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434.55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现浇构件钢筋HRB335（HRB400）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≤φ18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1070.30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3689.62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工程名称：邹城钢山街道杜家庄村新型社区义和佳苑40#楼电梯口封堵工程--评审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82.0174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9021.91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9021.91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钢筋HRB335≤φ18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3938.05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4791.82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4216.81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01010089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钢筋≤φ16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3929.20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2866.74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2528.42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3.7031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56.7190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11.3004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40.1280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SHZ 植筋胶泥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31.0080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608.69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3.2443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68.6736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54.94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C30现浇混凝土碎石＜20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10.8595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5166.19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4849.85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50kN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对焊机 75kV·A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23660.12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21718.96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工程名称：邹城钢山街道杜家庄村新型社区义和佳苑40#楼电梯口封堵工程--评审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5567.16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工程名称：邹城钢山街道杜家庄村新型社区义和佳苑40#楼电梯口封堵工程--评审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工程名称：邹城钢山街道杜家庄村新型社区义和佳苑40#楼电梯口封堵工程--评审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614.48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4156.51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8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工程名称：邹城钢山街道杜家庄村新型社区义和佳苑40#楼电梯口封堵工程--评审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17-2-5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单排里钢管脚手架≤3.6m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1807.74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1610.14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1807.74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733.94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18-1-94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无梁板组合钢模板钢支撑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1807.74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1610.14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1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工程名称：邹城钢山街道杜家庄村新型社区义和佳苑40#楼电梯口封堵工程--评审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19.6654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2163.19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2163.19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支撑钢管及扣件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22.9350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2251.72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954.63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 φ48.3×3.6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草板纸 80#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组合钢模板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40.3920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直角扣件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对接扣件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零星卡具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18.5724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底座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6t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3643.07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3892.73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工程名称：邹城钢山街道杜家庄村新型社区义和佳苑40#楼电梯口封堵工程--评审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30949.72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30949.72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p>
      <w:pPr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NTAwMjliYWQ1ZTEwNjQ1Y2YyMTI0ZmViODEwZjkifQ=="/>
  </w:docVars>
  <w:rsids>
    <w:rsidRoot w:val="00172A27"/>
    <w:rsid w:val="167C2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33</Pages>
  <Words>12651</Words>
  <Characters>24003</Characters>
  <TotalTime>4</TotalTime>
  <ScaleCrop>false</ScaleCrop>
  <LinksUpToDate>false</LinksUpToDate>
  <CharactersWithSpaces>24405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2023-07-24T06:53:39Z</dcterms:created>
  <dc:creator>徐进</dc:creator>
  <cp:lastModifiedBy>夏天</cp:lastModifiedBy>
  <dcterms:modified xsi:type="dcterms:W3CDTF">2023-07-24T07:06:31Z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F5858588DF04411B876FD0C7B4E78B87_13</vt:lpwstr>
  </property>
</Properties>
</file>